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9DDE3" w14:textId="77777777" w:rsidR="006F0A61" w:rsidRPr="003F3C92" w:rsidRDefault="00F03E71">
      <w:pPr>
        <w:rPr>
          <w:b/>
          <w:bCs/>
          <w:sz w:val="28"/>
          <w:szCs w:val="28"/>
        </w:rPr>
      </w:pPr>
      <w:r w:rsidRPr="003F3C92">
        <w:rPr>
          <w:b/>
          <w:bCs/>
          <w:sz w:val="28"/>
          <w:szCs w:val="28"/>
        </w:rPr>
        <w:t>Lesopdracht bij les 1</w:t>
      </w:r>
    </w:p>
    <w:p w14:paraId="7FE22F8B" w14:textId="77777777" w:rsidR="00F03E71" w:rsidRDefault="00F03E71">
      <w:r>
        <w:t xml:space="preserve">Bekijk de </w:t>
      </w:r>
      <w:proofErr w:type="spellStart"/>
      <w:r>
        <w:t>ppt</w:t>
      </w:r>
      <w:proofErr w:type="spellEnd"/>
      <w:r>
        <w:t xml:space="preserve"> en lees blz. 221 t/m 224 door in je theorieboek “gehandicaptenzorg”. Beantwoord daarna de volgende vragen, waarbij je de antwoorden uit de PPT en je boek moet halen:</w:t>
      </w:r>
    </w:p>
    <w:p w14:paraId="2346DEC9" w14:textId="77777777" w:rsidR="00F03E71" w:rsidRDefault="00F03E71" w:rsidP="003F3C92">
      <w:pPr>
        <w:pStyle w:val="Lijstalinea"/>
        <w:numPr>
          <w:ilvl w:val="0"/>
          <w:numId w:val="1"/>
        </w:numPr>
      </w:pPr>
      <w:r>
        <w:t>Als je naar de anatomie (bouw) kijkt bestaat het zenuwstelsel uit twee delen. Welke twee zijn dat?</w:t>
      </w:r>
    </w:p>
    <w:p w14:paraId="70DD7F16" w14:textId="77777777" w:rsidR="00F03E71" w:rsidRDefault="00F03E71" w:rsidP="003F3C92">
      <w:pPr>
        <w:pStyle w:val="Lijstalinea"/>
        <w:numPr>
          <w:ilvl w:val="0"/>
          <w:numId w:val="1"/>
        </w:numPr>
      </w:pPr>
      <w:r>
        <w:t>Als je naar de werking (fysiologie) kijkt bestaat het zenuwstelsel uit twee delen. Welke twee zijn dat?</w:t>
      </w:r>
    </w:p>
    <w:p w14:paraId="7C61666D" w14:textId="77777777" w:rsidR="00F03E71" w:rsidRDefault="00F03E71" w:rsidP="003F3C92">
      <w:pPr>
        <w:pStyle w:val="Lijstalinea"/>
        <w:numPr>
          <w:ilvl w:val="0"/>
          <w:numId w:val="1"/>
        </w:numPr>
      </w:pPr>
      <w:r>
        <w:t>In welke vier delen kun je de grote hersenen verdelen?</w:t>
      </w:r>
    </w:p>
    <w:p w14:paraId="3FA3521E" w14:textId="77777777" w:rsidR="00F03E71" w:rsidRDefault="00F03E71" w:rsidP="003F3C92">
      <w:pPr>
        <w:pStyle w:val="Lijstalinea"/>
        <w:numPr>
          <w:ilvl w:val="0"/>
          <w:numId w:val="1"/>
        </w:numPr>
      </w:pPr>
      <w:r>
        <w:t>Wat zijn de belangrijkste taken van de linkerhersenhelft?</w:t>
      </w:r>
    </w:p>
    <w:p w14:paraId="77921FBD" w14:textId="77777777" w:rsidR="00F03E71" w:rsidRDefault="00F03E71" w:rsidP="003F3C92">
      <w:pPr>
        <w:pStyle w:val="Lijstalinea"/>
        <w:numPr>
          <w:ilvl w:val="0"/>
          <w:numId w:val="1"/>
        </w:numPr>
      </w:pPr>
      <w:r>
        <w:t>Wat zijn de belangrijkste taken van de rechterhersenhelft?</w:t>
      </w:r>
    </w:p>
    <w:p w14:paraId="3BD88381" w14:textId="77777777" w:rsidR="00F03E71" w:rsidRDefault="00F03E71" w:rsidP="003F3C92">
      <w:pPr>
        <w:pStyle w:val="Lijstalinea"/>
        <w:numPr>
          <w:ilvl w:val="0"/>
          <w:numId w:val="1"/>
        </w:numPr>
      </w:pPr>
      <w:r>
        <w:t>Als je praat zijn zowel de linker- als de rechterhersenhelft betrokken. Leg dit uit. Welke helft is waarbij betrokken?</w:t>
      </w:r>
    </w:p>
    <w:p w14:paraId="7C39D0CA" w14:textId="77777777" w:rsidR="00F03E71" w:rsidRDefault="00F03E71" w:rsidP="003F3C92">
      <w:pPr>
        <w:pStyle w:val="Lijstalinea"/>
        <w:numPr>
          <w:ilvl w:val="0"/>
          <w:numId w:val="1"/>
        </w:numPr>
      </w:pPr>
      <w:r>
        <w:t>Wat zijn de functies van de hersenstam?</w:t>
      </w:r>
    </w:p>
    <w:p w14:paraId="510BC8EC" w14:textId="77777777" w:rsidR="00F03E71" w:rsidRDefault="00F03E71" w:rsidP="003F3C92">
      <w:pPr>
        <w:pStyle w:val="Lijstalinea"/>
        <w:numPr>
          <w:ilvl w:val="0"/>
          <w:numId w:val="1"/>
        </w:numPr>
      </w:pPr>
      <w:r>
        <w:t>De tussenhersenen (</w:t>
      </w:r>
      <w:proofErr w:type="spellStart"/>
      <w:r>
        <w:t>lymbisch</w:t>
      </w:r>
      <w:proofErr w:type="spellEnd"/>
      <w:r>
        <w:t xml:space="preserve"> systeem) bevinden zich middenin de hersenen. Tussen de grote hersenen en de hersenstam. De thalamus is een onderdeel van de tussenhersenen.</w:t>
      </w:r>
    </w:p>
    <w:p w14:paraId="4C27E32B" w14:textId="77777777" w:rsidR="00F03E71" w:rsidRDefault="00F03E71" w:rsidP="003F3C92">
      <w:pPr>
        <w:pStyle w:val="Lijstalinea"/>
        <w:numPr>
          <w:ilvl w:val="0"/>
          <w:numId w:val="1"/>
        </w:numPr>
      </w:pPr>
      <w:r>
        <w:t>Wat is de functie van de thalamus?</w:t>
      </w:r>
    </w:p>
    <w:p w14:paraId="3142D5DE" w14:textId="77777777" w:rsidR="00F03E71" w:rsidRDefault="00F03E71" w:rsidP="003F3C92">
      <w:pPr>
        <w:pStyle w:val="Lijstalinea"/>
        <w:numPr>
          <w:ilvl w:val="0"/>
          <w:numId w:val="1"/>
        </w:numPr>
      </w:pPr>
      <w:r>
        <w:t>Wat is de functie van de hypothalamus?</w:t>
      </w:r>
    </w:p>
    <w:p w14:paraId="6C13790B" w14:textId="77777777" w:rsidR="00F03E71" w:rsidRDefault="00F03E71" w:rsidP="003F3C92">
      <w:pPr>
        <w:pStyle w:val="Lijstalinea"/>
        <w:numPr>
          <w:ilvl w:val="0"/>
          <w:numId w:val="1"/>
        </w:numPr>
      </w:pPr>
      <w:r>
        <w:t>Wat is het verschil in functies van de grote hersenen als je de voorkant en achterkant met elkaar vergelijkt?</w:t>
      </w:r>
    </w:p>
    <w:p w14:paraId="42177B34" w14:textId="77777777" w:rsidR="003F3C92" w:rsidRDefault="003F3C92" w:rsidP="003F3C92">
      <w:pPr>
        <w:pStyle w:val="Lijstalinea"/>
        <w:numPr>
          <w:ilvl w:val="0"/>
          <w:numId w:val="1"/>
        </w:numPr>
      </w:pPr>
      <w:r>
        <w:t>Wat is de functie van de kleine hersenen?</w:t>
      </w:r>
    </w:p>
    <w:p w14:paraId="19DE5C6D" w14:textId="77777777" w:rsidR="003F3C92" w:rsidRDefault="003F3C92" w:rsidP="003F3C92">
      <w:pPr>
        <w:pStyle w:val="Lijstalinea"/>
        <w:numPr>
          <w:ilvl w:val="0"/>
          <w:numId w:val="1"/>
        </w:numPr>
      </w:pPr>
      <w:r>
        <w:t>Hoe wordt het ruggenmerg beschermd?</w:t>
      </w:r>
    </w:p>
    <w:p w14:paraId="028C6F9C" w14:textId="77777777" w:rsidR="003F3C92" w:rsidRDefault="003F3C92" w:rsidP="003F3C92">
      <w:pPr>
        <w:pStyle w:val="Lijstalinea"/>
        <w:numPr>
          <w:ilvl w:val="0"/>
          <w:numId w:val="1"/>
        </w:numPr>
      </w:pPr>
      <w:r>
        <w:t>Wat is de functie van het ruggenmerg?</w:t>
      </w:r>
      <w:bookmarkStart w:id="0" w:name="_GoBack"/>
      <w:bookmarkEnd w:id="0"/>
    </w:p>
    <w:p w14:paraId="60A25503" w14:textId="77777777" w:rsidR="003F3C92" w:rsidRDefault="003F3C92" w:rsidP="003F3C92">
      <w:pPr>
        <w:pStyle w:val="Lijstalinea"/>
        <w:numPr>
          <w:ilvl w:val="0"/>
          <w:numId w:val="1"/>
        </w:numPr>
      </w:pPr>
      <w:r>
        <w:t>Hoeveel slagaders voorzien de hersenen van bloed?</w:t>
      </w:r>
    </w:p>
    <w:p w14:paraId="4EA44DC6" w14:textId="77777777" w:rsidR="003F3C92" w:rsidRDefault="003F3C92" w:rsidP="003F3C92">
      <w:pPr>
        <w:pStyle w:val="Lijstalinea"/>
        <w:numPr>
          <w:ilvl w:val="0"/>
          <w:numId w:val="1"/>
        </w:numPr>
      </w:pPr>
      <w:r>
        <w:t>Hoe heten deze slagaders?</w:t>
      </w:r>
    </w:p>
    <w:sectPr w:rsidR="003F3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56427"/>
    <w:multiLevelType w:val="hybridMultilevel"/>
    <w:tmpl w:val="0B3423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71"/>
    <w:rsid w:val="003F3C92"/>
    <w:rsid w:val="0063032F"/>
    <w:rsid w:val="00B01ACB"/>
    <w:rsid w:val="00F0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AB3A"/>
  <w15:chartTrackingRefBased/>
  <w15:docId w15:val="{354E8950-34BE-48A4-8A12-0D153152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3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2" ma:contentTypeDescription="Een nieuw document maken." ma:contentTypeScope="" ma:versionID="af45acec503560d360978414daab1117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124b357f269b65349bc9c8612af050ee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B22D72-D945-4AB4-A750-3E0B2A08E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DB3291-A45B-4ACF-A7D5-420F415F28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A173A-2174-4299-8234-074B76C853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Kreuning</dc:creator>
  <cp:keywords/>
  <dc:description/>
  <cp:lastModifiedBy>Sandra Kreuning</cp:lastModifiedBy>
  <cp:revision>1</cp:revision>
  <dcterms:created xsi:type="dcterms:W3CDTF">2021-01-25T08:25:00Z</dcterms:created>
  <dcterms:modified xsi:type="dcterms:W3CDTF">2021-01-25T08:39:00Z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